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B208" w14:textId="52E7DF86" w:rsidR="00F1394A" w:rsidRPr="00E22D0C" w:rsidRDefault="00F1394A" w:rsidP="00E32D72">
      <w:pPr>
        <w:spacing w:afterLines="200" w:after="480" w:line="360" w:lineRule="auto"/>
        <w:rPr>
          <w:rFonts w:ascii="Verdana" w:hAnsi="Verdana"/>
          <w:color w:val="000000" w:themeColor="text1"/>
          <w:sz w:val="24"/>
          <w:szCs w:val="24"/>
          <w:shd w:val="clear" w:color="auto" w:fill="FFFFFF"/>
          <w:lang w:val="nl-NL"/>
        </w:rPr>
      </w:pPr>
      <w:r w:rsidRPr="00E22D0C">
        <w:rPr>
          <w:rFonts w:ascii="Verdana" w:hAnsi="Verdana"/>
          <w:color w:val="000000" w:themeColor="text1"/>
          <w:sz w:val="24"/>
          <w:szCs w:val="24"/>
          <w:shd w:val="clear" w:color="auto" w:fill="FFFFFF"/>
          <w:lang w:val="nl-NL"/>
        </w:rPr>
        <w:t>Persbericht</w:t>
      </w:r>
    </w:p>
    <w:p w14:paraId="64630666" w14:textId="47BCC078" w:rsidR="00F1394A" w:rsidRPr="00E22D0C" w:rsidRDefault="007E1666" w:rsidP="00E32D72">
      <w:pPr>
        <w:spacing w:afterLines="200" w:after="480" w:line="360" w:lineRule="auto"/>
        <w:rPr>
          <w:rFonts w:ascii="Verdana" w:hAnsi="Verdana"/>
          <w:b/>
          <w:color w:val="000000" w:themeColor="text1"/>
          <w:sz w:val="36"/>
          <w:shd w:val="clear" w:color="auto" w:fill="FFFFFF"/>
          <w:lang w:val="nl-NL"/>
        </w:rPr>
      </w:pPr>
      <w:r>
        <w:rPr>
          <w:rFonts w:ascii="Verdana" w:hAnsi="Verdana"/>
          <w:noProof/>
          <w:color w:val="000000" w:themeColor="text1"/>
          <w:lang w:val="nl-NL" w:eastAsia="nl-NL"/>
        </w:rPr>
        <w:drawing>
          <wp:anchor distT="0" distB="0" distL="114300" distR="114300" simplePos="0" relativeHeight="251660288" behindDoc="0" locked="0" layoutInCell="1" allowOverlap="1" wp14:anchorId="0785D411" wp14:editId="5F90F2C9">
            <wp:simplePos x="0" y="0"/>
            <wp:positionH relativeFrom="column">
              <wp:posOffset>3683635</wp:posOffset>
            </wp:positionH>
            <wp:positionV relativeFrom="paragraph">
              <wp:posOffset>201295</wp:posOffset>
            </wp:positionV>
            <wp:extent cx="2272030" cy="449580"/>
            <wp:effectExtent l="0" t="0" r="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reativ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2030" cy="449580"/>
                    </a:xfrm>
                    <a:prstGeom prst="rect">
                      <a:avLst/>
                    </a:prstGeom>
                  </pic:spPr>
                </pic:pic>
              </a:graphicData>
            </a:graphic>
            <wp14:sizeRelH relativeFrom="page">
              <wp14:pctWidth>0</wp14:pctWidth>
            </wp14:sizeRelH>
            <wp14:sizeRelV relativeFrom="page">
              <wp14:pctHeight>0</wp14:pctHeight>
            </wp14:sizeRelV>
          </wp:anchor>
        </w:drawing>
      </w:r>
      <w:r w:rsidRPr="00E22D0C">
        <w:rPr>
          <w:rFonts w:ascii="Verdana" w:hAnsi="Verdana"/>
          <w:noProof/>
          <w:color w:val="000000" w:themeColor="text1"/>
          <w:lang w:val="nl-NL" w:eastAsia="nl-NL"/>
        </w:rPr>
        <w:drawing>
          <wp:anchor distT="0" distB="0" distL="114300" distR="114300" simplePos="0" relativeHeight="251659264" behindDoc="1" locked="0" layoutInCell="1" allowOverlap="1" wp14:anchorId="0CD0C352" wp14:editId="5C70DC0A">
            <wp:simplePos x="0" y="0"/>
            <wp:positionH relativeFrom="column">
              <wp:posOffset>-635</wp:posOffset>
            </wp:positionH>
            <wp:positionV relativeFrom="paragraph">
              <wp:posOffset>159385</wp:posOffset>
            </wp:positionV>
            <wp:extent cx="1896745" cy="533400"/>
            <wp:effectExtent l="0" t="0" r="0" b="0"/>
            <wp:wrapTight wrapText="bothSides">
              <wp:wrapPolygon edited="0">
                <wp:start x="0" y="0"/>
                <wp:lineTo x="0" y="21086"/>
                <wp:lineTo x="21405" y="21086"/>
                <wp:lineTo x="21405" y="0"/>
                <wp:lineTo x="0" y="0"/>
              </wp:wrapPolygon>
            </wp:wrapTight>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74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D6E98" w14:textId="77777777" w:rsidR="00E32D72" w:rsidRPr="00E22D0C" w:rsidRDefault="00E32D72" w:rsidP="00E32D72">
      <w:pPr>
        <w:spacing w:afterLines="200" w:after="480" w:line="360" w:lineRule="auto"/>
        <w:rPr>
          <w:rFonts w:ascii="Verdana" w:hAnsi="Verdana"/>
          <w:b/>
          <w:color w:val="000000" w:themeColor="text1"/>
          <w:sz w:val="36"/>
          <w:shd w:val="clear" w:color="auto" w:fill="FFFFFF"/>
          <w:lang w:val="nl-NL"/>
        </w:rPr>
      </w:pPr>
    </w:p>
    <w:p w14:paraId="3E3C1523" w14:textId="4B6E9A85" w:rsidR="00F1394A" w:rsidRPr="00E22D0C" w:rsidRDefault="00E32D72" w:rsidP="00E32D72">
      <w:pPr>
        <w:spacing w:afterLines="200" w:after="480" w:line="360" w:lineRule="auto"/>
        <w:rPr>
          <w:rFonts w:ascii="Verdana" w:hAnsi="Verdana"/>
          <w:b/>
          <w:color w:val="000000" w:themeColor="text1"/>
          <w:sz w:val="32"/>
          <w:szCs w:val="32"/>
          <w:shd w:val="clear" w:color="auto" w:fill="FFFFFF"/>
          <w:lang w:val="nl-NL"/>
        </w:rPr>
      </w:pPr>
      <w:r w:rsidRPr="00E22D0C">
        <w:rPr>
          <w:rFonts w:ascii="Verdana" w:hAnsi="Verdana"/>
          <w:b/>
          <w:color w:val="000000" w:themeColor="text1"/>
          <w:sz w:val="32"/>
          <w:szCs w:val="32"/>
          <w:shd w:val="clear" w:color="auto" w:fill="FFFFFF"/>
          <w:lang w:val="nl-NL"/>
        </w:rPr>
        <w:t>Basware en I</w:t>
      </w:r>
      <w:r w:rsidR="00FB00C0" w:rsidRPr="00E22D0C">
        <w:rPr>
          <w:rFonts w:ascii="Verdana" w:hAnsi="Verdana"/>
          <w:b/>
          <w:color w:val="000000" w:themeColor="text1"/>
          <w:sz w:val="32"/>
          <w:szCs w:val="32"/>
          <w:shd w:val="clear" w:color="auto" w:fill="FFFFFF"/>
          <w:lang w:val="nl-NL"/>
        </w:rPr>
        <w:t>Creative sluiten exclusief partnership</w:t>
      </w:r>
      <w:r w:rsidR="009F780B" w:rsidRPr="00E22D0C">
        <w:rPr>
          <w:rFonts w:ascii="Verdana" w:hAnsi="Verdana"/>
          <w:b/>
          <w:color w:val="000000" w:themeColor="text1"/>
          <w:sz w:val="32"/>
          <w:szCs w:val="32"/>
          <w:shd w:val="clear" w:color="auto" w:fill="FFFFFF"/>
          <w:lang w:val="nl-NL"/>
        </w:rPr>
        <w:t xml:space="preserve"> voor </w:t>
      </w:r>
      <w:r w:rsidR="00430E15">
        <w:rPr>
          <w:rFonts w:ascii="Verdana" w:hAnsi="Verdana"/>
          <w:b/>
          <w:color w:val="000000" w:themeColor="text1"/>
          <w:sz w:val="32"/>
          <w:szCs w:val="32"/>
          <w:shd w:val="clear" w:color="auto" w:fill="FFFFFF"/>
          <w:lang w:val="nl-NL"/>
        </w:rPr>
        <w:t>de Belgische markt</w:t>
      </w:r>
    </w:p>
    <w:p w14:paraId="02BB06B9" w14:textId="1123D925" w:rsidR="00FB00C0" w:rsidRPr="00E22D0C" w:rsidRDefault="00E57436" w:rsidP="00E32D72">
      <w:pPr>
        <w:spacing w:afterLines="200" w:after="480" w:line="360" w:lineRule="auto"/>
        <w:rPr>
          <w:rFonts w:ascii="Verdana" w:hAnsi="Verdana"/>
          <w:i/>
          <w:color w:val="000000" w:themeColor="text1"/>
          <w:sz w:val="24"/>
          <w:szCs w:val="24"/>
          <w:shd w:val="clear" w:color="auto" w:fill="FFFFFF"/>
          <w:lang w:val="nl-NL"/>
        </w:rPr>
      </w:pPr>
      <w:r w:rsidRPr="00E22D0C">
        <w:rPr>
          <w:rFonts w:ascii="Verdana" w:hAnsi="Verdana"/>
          <w:i/>
          <w:color w:val="000000" w:themeColor="text1"/>
          <w:sz w:val="24"/>
          <w:szCs w:val="24"/>
          <w:shd w:val="clear" w:color="auto" w:fill="FFFFFF"/>
          <w:lang w:val="nl-NL"/>
        </w:rPr>
        <w:t>Naast Nederland gaan b</w:t>
      </w:r>
      <w:r w:rsidR="00FB00C0" w:rsidRPr="00E22D0C">
        <w:rPr>
          <w:rFonts w:ascii="Verdana" w:hAnsi="Verdana"/>
          <w:i/>
          <w:color w:val="000000" w:themeColor="text1"/>
          <w:sz w:val="24"/>
          <w:szCs w:val="24"/>
          <w:shd w:val="clear" w:color="auto" w:fill="FFFFFF"/>
          <w:lang w:val="nl-NL"/>
        </w:rPr>
        <w:t>eide bedrijven nu ook in België intensief samenwerken</w:t>
      </w:r>
    </w:p>
    <w:p w14:paraId="0C3FF805" w14:textId="642A4236" w:rsidR="008C29A3" w:rsidRPr="00E22D0C" w:rsidRDefault="00D5298F" w:rsidP="00E32D72">
      <w:pPr>
        <w:spacing w:afterLines="200" w:after="480" w:line="360" w:lineRule="auto"/>
        <w:rPr>
          <w:rFonts w:ascii="Verdana" w:hAnsi="Verdana"/>
          <w:b/>
          <w:sz w:val="20"/>
          <w:szCs w:val="20"/>
          <w:lang w:val="nl-NL"/>
        </w:rPr>
      </w:pPr>
      <w:r w:rsidRPr="00E22D0C">
        <w:rPr>
          <w:rFonts w:ascii="Verdana" w:hAnsi="Verdana"/>
          <w:sz w:val="20"/>
          <w:szCs w:val="20"/>
          <w:shd w:val="clear" w:color="auto" w:fill="FFFFFF"/>
          <w:lang w:val="nl-NL"/>
        </w:rPr>
        <w:t>Erembodegem</w:t>
      </w:r>
      <w:r w:rsidR="004C2A0B" w:rsidRPr="00E22D0C">
        <w:rPr>
          <w:rFonts w:ascii="Verdana" w:hAnsi="Verdana"/>
          <w:sz w:val="20"/>
          <w:szCs w:val="20"/>
          <w:shd w:val="clear" w:color="auto" w:fill="FFFFFF"/>
          <w:lang w:val="nl-NL"/>
        </w:rPr>
        <w:t xml:space="preserve">, </w:t>
      </w:r>
      <w:r w:rsidR="003666AB">
        <w:rPr>
          <w:rFonts w:ascii="Verdana" w:hAnsi="Verdana"/>
          <w:sz w:val="20"/>
          <w:szCs w:val="20"/>
          <w:shd w:val="clear" w:color="auto" w:fill="FFFFFF"/>
          <w:lang w:val="nl-NL"/>
        </w:rPr>
        <w:t>27</w:t>
      </w:r>
      <w:bookmarkStart w:id="0" w:name="_GoBack"/>
      <w:bookmarkEnd w:id="0"/>
      <w:r w:rsidR="00F1394A" w:rsidRPr="00E22D0C">
        <w:rPr>
          <w:rFonts w:ascii="Verdana" w:hAnsi="Verdana"/>
          <w:sz w:val="20"/>
          <w:szCs w:val="20"/>
          <w:shd w:val="clear" w:color="auto" w:fill="FFFFFF"/>
          <w:lang w:val="nl-NL"/>
        </w:rPr>
        <w:t xml:space="preserve"> maart</w:t>
      </w:r>
      <w:r w:rsidR="004C2A0B" w:rsidRPr="00E22D0C">
        <w:rPr>
          <w:rFonts w:ascii="Verdana" w:hAnsi="Verdana"/>
          <w:sz w:val="20"/>
          <w:szCs w:val="20"/>
          <w:shd w:val="clear" w:color="auto" w:fill="FFFFFF"/>
          <w:lang w:val="nl-NL"/>
        </w:rPr>
        <w:t xml:space="preserve"> 201</w:t>
      </w:r>
      <w:r w:rsidR="001220F5" w:rsidRPr="00E22D0C">
        <w:rPr>
          <w:rFonts w:ascii="Verdana" w:hAnsi="Verdana"/>
          <w:sz w:val="20"/>
          <w:szCs w:val="20"/>
          <w:shd w:val="clear" w:color="auto" w:fill="FFFFFF"/>
          <w:lang w:val="nl-NL"/>
        </w:rPr>
        <w:t>8</w:t>
      </w:r>
      <w:r w:rsidR="00F1394A" w:rsidRPr="00E22D0C">
        <w:rPr>
          <w:rFonts w:ascii="Verdana" w:hAnsi="Verdana"/>
          <w:sz w:val="20"/>
          <w:szCs w:val="20"/>
          <w:shd w:val="clear" w:color="auto" w:fill="FFFFFF"/>
          <w:lang w:val="nl-NL"/>
        </w:rPr>
        <w:t xml:space="preserve"> -</w:t>
      </w:r>
      <w:r w:rsidR="00CF21FF" w:rsidRPr="00E22D0C">
        <w:rPr>
          <w:rFonts w:ascii="Verdana" w:hAnsi="Verdana"/>
          <w:sz w:val="20"/>
          <w:szCs w:val="20"/>
          <w:shd w:val="clear" w:color="auto" w:fill="FFFFFF"/>
          <w:lang w:val="nl-NL"/>
        </w:rPr>
        <w:t xml:space="preserve"> </w:t>
      </w:r>
      <w:r w:rsidR="008C29A3" w:rsidRPr="00E22D0C">
        <w:rPr>
          <w:rFonts w:ascii="Verdana" w:hAnsi="Verdana"/>
          <w:b/>
          <w:sz w:val="20"/>
          <w:szCs w:val="20"/>
          <w:lang w:val="nl-NL"/>
        </w:rPr>
        <w:t xml:space="preserve">Basware </w:t>
      </w:r>
      <w:r w:rsidR="00FB00C0" w:rsidRPr="00E22D0C">
        <w:rPr>
          <w:rFonts w:ascii="Verdana" w:hAnsi="Verdana"/>
          <w:b/>
          <w:sz w:val="20"/>
          <w:szCs w:val="20"/>
          <w:lang w:val="nl-NL"/>
        </w:rPr>
        <w:t>kondigt vandaag aan dat het in België met gespecialiseerde purchase to pay partner</w:t>
      </w:r>
      <w:r w:rsidR="00E32D72" w:rsidRPr="00E22D0C">
        <w:rPr>
          <w:rFonts w:ascii="Verdana" w:hAnsi="Verdana"/>
          <w:b/>
          <w:sz w:val="20"/>
          <w:szCs w:val="20"/>
          <w:lang w:val="nl-NL"/>
        </w:rPr>
        <w:t xml:space="preserve"> I</w:t>
      </w:r>
      <w:r w:rsidR="00FB00C0" w:rsidRPr="00E22D0C">
        <w:rPr>
          <w:rFonts w:ascii="Verdana" w:hAnsi="Verdana"/>
          <w:b/>
          <w:sz w:val="20"/>
          <w:szCs w:val="20"/>
          <w:lang w:val="nl-NL"/>
        </w:rPr>
        <w:t xml:space="preserve">Creative gaat samenwerken. De twee bedrijven werken reeds </w:t>
      </w:r>
      <w:r w:rsidR="009F780B" w:rsidRPr="00E22D0C">
        <w:rPr>
          <w:rFonts w:ascii="Verdana" w:hAnsi="Verdana"/>
          <w:b/>
          <w:sz w:val="20"/>
          <w:szCs w:val="20"/>
          <w:lang w:val="nl-NL"/>
        </w:rPr>
        <w:t xml:space="preserve">15 jaar </w:t>
      </w:r>
      <w:r w:rsidR="00FB00C0" w:rsidRPr="00E22D0C">
        <w:rPr>
          <w:rFonts w:ascii="Verdana" w:hAnsi="Verdana"/>
          <w:b/>
          <w:sz w:val="20"/>
          <w:szCs w:val="20"/>
          <w:lang w:val="nl-NL"/>
        </w:rPr>
        <w:t xml:space="preserve">intensief samen in Nederland. Dankzij dit nieuwe Belgische partnership kunnen nog meer </w:t>
      </w:r>
      <w:r w:rsidR="009F780B" w:rsidRPr="00E22D0C">
        <w:rPr>
          <w:rFonts w:ascii="Verdana" w:hAnsi="Verdana"/>
          <w:b/>
          <w:sz w:val="20"/>
          <w:szCs w:val="20"/>
          <w:lang w:val="nl-NL"/>
        </w:rPr>
        <w:t xml:space="preserve">toegespitste </w:t>
      </w:r>
      <w:r w:rsidR="00FB00C0" w:rsidRPr="00E22D0C">
        <w:rPr>
          <w:rFonts w:ascii="Verdana" w:hAnsi="Verdana"/>
          <w:b/>
          <w:sz w:val="20"/>
          <w:szCs w:val="20"/>
          <w:lang w:val="nl-NL"/>
        </w:rPr>
        <w:t xml:space="preserve">Basware oplossingen </w:t>
      </w:r>
      <w:r w:rsidR="00E57436" w:rsidRPr="00E22D0C">
        <w:rPr>
          <w:rFonts w:ascii="Verdana" w:hAnsi="Verdana"/>
          <w:b/>
          <w:sz w:val="20"/>
          <w:szCs w:val="20"/>
          <w:lang w:val="nl-NL"/>
        </w:rPr>
        <w:t xml:space="preserve">en value-added services </w:t>
      </w:r>
      <w:r w:rsidR="00FB00C0" w:rsidRPr="00E22D0C">
        <w:rPr>
          <w:rFonts w:ascii="Verdana" w:hAnsi="Verdana"/>
          <w:b/>
          <w:sz w:val="20"/>
          <w:szCs w:val="20"/>
          <w:lang w:val="nl-NL"/>
        </w:rPr>
        <w:t>aan de Belgisc</w:t>
      </w:r>
      <w:r w:rsidR="00E32D72" w:rsidRPr="00E22D0C">
        <w:rPr>
          <w:rFonts w:ascii="Verdana" w:hAnsi="Verdana"/>
          <w:b/>
          <w:sz w:val="20"/>
          <w:szCs w:val="20"/>
          <w:lang w:val="nl-NL"/>
        </w:rPr>
        <w:t>h</w:t>
      </w:r>
      <w:r w:rsidR="00FB00C0" w:rsidRPr="00E22D0C">
        <w:rPr>
          <w:rFonts w:ascii="Verdana" w:hAnsi="Verdana"/>
          <w:b/>
          <w:sz w:val="20"/>
          <w:szCs w:val="20"/>
          <w:lang w:val="nl-NL"/>
        </w:rPr>
        <w:t xml:space="preserve">e markt worden aangeboden. </w:t>
      </w:r>
    </w:p>
    <w:p w14:paraId="6E2FB0CA" w14:textId="58B78E50" w:rsidR="00FB00C0" w:rsidRPr="00E22D0C" w:rsidRDefault="00E32D72" w:rsidP="00E32D72">
      <w:pPr>
        <w:spacing w:afterLines="200" w:after="480" w:line="360" w:lineRule="auto"/>
        <w:rPr>
          <w:rFonts w:ascii="Verdana" w:hAnsi="Verdana"/>
          <w:sz w:val="20"/>
          <w:szCs w:val="20"/>
          <w:lang w:val="nl-NL"/>
        </w:rPr>
      </w:pPr>
      <w:r w:rsidRPr="00E22D0C">
        <w:rPr>
          <w:rFonts w:ascii="Verdana" w:hAnsi="Verdana"/>
          <w:sz w:val="20"/>
          <w:szCs w:val="20"/>
          <w:lang w:val="nl-NL"/>
        </w:rPr>
        <w:t>I</w:t>
      </w:r>
      <w:r w:rsidR="00FB00C0" w:rsidRPr="00E22D0C">
        <w:rPr>
          <w:rFonts w:ascii="Verdana" w:hAnsi="Verdana"/>
          <w:sz w:val="20"/>
          <w:szCs w:val="20"/>
          <w:lang w:val="nl-NL"/>
        </w:rPr>
        <w:t xml:space="preserve">Creative is al </w:t>
      </w:r>
      <w:r w:rsidR="009F780B" w:rsidRPr="00E22D0C">
        <w:rPr>
          <w:rFonts w:ascii="Verdana" w:hAnsi="Verdana"/>
          <w:sz w:val="20"/>
          <w:szCs w:val="20"/>
          <w:lang w:val="nl-NL"/>
        </w:rPr>
        <w:t>sinds 200</w:t>
      </w:r>
      <w:r w:rsidR="00834548">
        <w:rPr>
          <w:rFonts w:ascii="Verdana" w:hAnsi="Verdana"/>
          <w:sz w:val="20"/>
          <w:szCs w:val="20"/>
          <w:lang w:val="nl-NL"/>
        </w:rPr>
        <w:t>1</w:t>
      </w:r>
      <w:r w:rsidR="00FB00C0" w:rsidRPr="00E22D0C">
        <w:rPr>
          <w:rFonts w:ascii="Verdana" w:hAnsi="Verdana"/>
          <w:sz w:val="20"/>
          <w:szCs w:val="20"/>
          <w:lang w:val="nl-NL"/>
        </w:rPr>
        <w:t xml:space="preserve"> actief in de markt. Als </w:t>
      </w:r>
      <w:r w:rsidR="00E57436" w:rsidRPr="00E22D0C">
        <w:rPr>
          <w:rFonts w:ascii="Verdana" w:hAnsi="Verdana"/>
          <w:sz w:val="20"/>
          <w:szCs w:val="20"/>
          <w:lang w:val="nl-NL"/>
        </w:rPr>
        <w:t xml:space="preserve">toegewijde </w:t>
      </w:r>
      <w:r w:rsidR="00FB00C0" w:rsidRPr="00E22D0C">
        <w:rPr>
          <w:rFonts w:ascii="Verdana" w:hAnsi="Verdana"/>
          <w:sz w:val="20"/>
          <w:szCs w:val="20"/>
          <w:lang w:val="nl-NL"/>
        </w:rPr>
        <w:t>partner van Basware</w:t>
      </w:r>
      <w:r w:rsidR="009F780B" w:rsidRPr="00E22D0C">
        <w:rPr>
          <w:rFonts w:ascii="Verdana" w:hAnsi="Verdana"/>
          <w:sz w:val="20"/>
          <w:szCs w:val="20"/>
          <w:lang w:val="nl-NL"/>
        </w:rPr>
        <w:t xml:space="preserve"> levert het purchase to pay en e-facturatie oplossingen aan diverse</w:t>
      </w:r>
      <w:r w:rsidR="00FB00C0" w:rsidRPr="00E22D0C">
        <w:rPr>
          <w:rFonts w:ascii="Verdana" w:hAnsi="Verdana"/>
          <w:sz w:val="20"/>
          <w:szCs w:val="20"/>
          <w:lang w:val="nl-NL"/>
        </w:rPr>
        <w:t xml:space="preserve"> ondernemingen, multinationals, onderwijs- en overheidsinstellingen. </w:t>
      </w:r>
      <w:r w:rsidR="009F780B" w:rsidRPr="00E22D0C">
        <w:rPr>
          <w:rFonts w:ascii="Verdana" w:hAnsi="Verdana"/>
          <w:sz w:val="20"/>
          <w:szCs w:val="20"/>
          <w:lang w:val="nl-NL"/>
        </w:rPr>
        <w:t>Die</w:t>
      </w:r>
      <w:r w:rsidR="00FB00C0" w:rsidRPr="00E22D0C">
        <w:rPr>
          <w:rFonts w:ascii="Verdana" w:hAnsi="Verdana"/>
          <w:sz w:val="20"/>
          <w:szCs w:val="20"/>
          <w:lang w:val="nl-NL"/>
        </w:rPr>
        <w:t xml:space="preserve"> oplossingen vergroten de controle op bedrijfsuitgaven en verkleinen de complexiteit van het inkoop</w:t>
      </w:r>
      <w:r w:rsidRPr="00E22D0C">
        <w:rPr>
          <w:rFonts w:ascii="Verdana" w:hAnsi="Verdana"/>
          <w:sz w:val="20"/>
          <w:szCs w:val="20"/>
          <w:lang w:val="nl-NL"/>
        </w:rPr>
        <w:t>-</w:t>
      </w:r>
      <w:r w:rsidR="00FB00C0" w:rsidRPr="00E22D0C">
        <w:rPr>
          <w:rFonts w:ascii="Verdana" w:hAnsi="Verdana"/>
          <w:sz w:val="20"/>
          <w:szCs w:val="20"/>
          <w:lang w:val="nl-NL"/>
        </w:rPr>
        <w:t xml:space="preserve"> tot betalingsproces.</w:t>
      </w:r>
      <w:r w:rsidR="009F780B" w:rsidRPr="00E22D0C">
        <w:rPr>
          <w:rFonts w:ascii="Verdana" w:hAnsi="Verdana"/>
          <w:sz w:val="20"/>
          <w:szCs w:val="20"/>
          <w:lang w:val="nl-NL"/>
        </w:rPr>
        <w:t xml:space="preserve"> </w:t>
      </w:r>
    </w:p>
    <w:p w14:paraId="43F1A092" w14:textId="649C19B4" w:rsidR="00751A16" w:rsidRPr="00E22D0C" w:rsidRDefault="009F780B" w:rsidP="00E32D72">
      <w:pPr>
        <w:spacing w:afterLines="200" w:after="480" w:line="360" w:lineRule="auto"/>
        <w:rPr>
          <w:rFonts w:ascii="Verdana" w:hAnsi="Verdana"/>
          <w:sz w:val="20"/>
          <w:szCs w:val="20"/>
          <w:lang w:val="nl-NL"/>
        </w:rPr>
      </w:pPr>
      <w:r w:rsidRPr="00E22D0C">
        <w:rPr>
          <w:rFonts w:ascii="Verdana" w:hAnsi="Verdana"/>
          <w:sz w:val="20"/>
          <w:szCs w:val="20"/>
          <w:lang w:val="nl-NL"/>
        </w:rPr>
        <w:t>Voor Vincent W</w:t>
      </w:r>
      <w:r w:rsidR="00E32D72" w:rsidRPr="00E22D0C">
        <w:rPr>
          <w:rFonts w:ascii="Verdana" w:hAnsi="Verdana"/>
          <w:sz w:val="20"/>
          <w:szCs w:val="20"/>
          <w:lang w:val="nl-NL"/>
        </w:rPr>
        <w:t>outers, algemeen directeur van I</w:t>
      </w:r>
      <w:r w:rsidRPr="00E22D0C">
        <w:rPr>
          <w:rFonts w:ascii="Verdana" w:hAnsi="Verdana"/>
          <w:sz w:val="20"/>
          <w:szCs w:val="20"/>
          <w:lang w:val="nl-NL"/>
        </w:rPr>
        <w:t>Creative, is de uitbreiding van het bestaande partnership een goe</w:t>
      </w:r>
      <w:r w:rsidR="00430E15">
        <w:rPr>
          <w:rFonts w:ascii="Verdana" w:hAnsi="Verdana"/>
          <w:sz w:val="20"/>
          <w:szCs w:val="20"/>
          <w:lang w:val="nl-NL"/>
        </w:rPr>
        <w:t>d</w:t>
      </w:r>
      <w:r w:rsidRPr="00E22D0C">
        <w:rPr>
          <w:rFonts w:ascii="Verdana" w:hAnsi="Verdana"/>
          <w:sz w:val="20"/>
          <w:szCs w:val="20"/>
          <w:lang w:val="nl-NL"/>
        </w:rPr>
        <w:t>e zaak: “</w:t>
      </w:r>
      <w:r w:rsidRPr="00E22D0C">
        <w:rPr>
          <w:rFonts w:ascii="Verdana" w:hAnsi="Verdana"/>
          <w:i/>
          <w:sz w:val="20"/>
          <w:szCs w:val="20"/>
          <w:lang w:val="nl-NL"/>
        </w:rPr>
        <w:t xml:space="preserve">We werken al 15 jaar intensief samen met Basware en kennen de producten </w:t>
      </w:r>
      <w:r w:rsidR="00E32D72" w:rsidRPr="00E22D0C">
        <w:rPr>
          <w:rFonts w:ascii="Verdana" w:hAnsi="Verdana"/>
          <w:i/>
          <w:sz w:val="20"/>
          <w:szCs w:val="20"/>
          <w:lang w:val="nl-NL"/>
        </w:rPr>
        <w:t xml:space="preserve">én de markt </w:t>
      </w:r>
      <w:r w:rsidRPr="00E22D0C">
        <w:rPr>
          <w:rFonts w:ascii="Verdana" w:hAnsi="Verdana"/>
          <w:i/>
          <w:sz w:val="20"/>
          <w:szCs w:val="20"/>
          <w:lang w:val="nl-NL"/>
        </w:rPr>
        <w:t xml:space="preserve">door en door. </w:t>
      </w:r>
      <w:r w:rsidR="00751A16" w:rsidRPr="00E22D0C">
        <w:rPr>
          <w:rFonts w:ascii="Verdana" w:hAnsi="Verdana"/>
          <w:i/>
          <w:sz w:val="20"/>
          <w:szCs w:val="20"/>
          <w:lang w:val="nl-NL"/>
        </w:rPr>
        <w:t>Daarom</w:t>
      </w:r>
      <w:r w:rsidRPr="00E22D0C">
        <w:rPr>
          <w:rFonts w:ascii="Verdana" w:hAnsi="Verdana"/>
          <w:i/>
          <w:sz w:val="20"/>
          <w:szCs w:val="20"/>
          <w:lang w:val="nl-NL"/>
        </w:rPr>
        <w:t xml:space="preserve"> kunnen wij </w:t>
      </w:r>
      <w:r w:rsidR="00751A16" w:rsidRPr="00E22D0C">
        <w:rPr>
          <w:rFonts w:ascii="Verdana" w:hAnsi="Verdana"/>
          <w:i/>
          <w:sz w:val="20"/>
          <w:szCs w:val="20"/>
          <w:lang w:val="nl-NL"/>
        </w:rPr>
        <w:t>onze kennis en ervaring bundelen en meteen inzetten in België.</w:t>
      </w:r>
      <w:r w:rsidR="00E57436" w:rsidRPr="00E22D0C">
        <w:rPr>
          <w:rFonts w:ascii="Verdana" w:hAnsi="Verdana"/>
          <w:i/>
          <w:sz w:val="20"/>
          <w:szCs w:val="20"/>
          <w:lang w:val="nl-NL"/>
        </w:rPr>
        <w:t xml:space="preserve"> Dat we onze zuiderburen ook in het Nederlands te woord kunnen staan, is een extra troef die veel bedrijven waarderen.</w:t>
      </w:r>
      <w:r w:rsidR="00751A16" w:rsidRPr="00E22D0C">
        <w:rPr>
          <w:rFonts w:ascii="Verdana" w:hAnsi="Verdana"/>
          <w:i/>
          <w:sz w:val="20"/>
          <w:szCs w:val="20"/>
          <w:lang w:val="nl-NL"/>
        </w:rPr>
        <w:t>”</w:t>
      </w:r>
      <w:r w:rsidR="00751A16" w:rsidRPr="00E22D0C">
        <w:rPr>
          <w:rFonts w:ascii="Verdana" w:hAnsi="Verdana"/>
          <w:sz w:val="20"/>
          <w:szCs w:val="20"/>
          <w:lang w:val="nl-NL"/>
        </w:rPr>
        <w:t xml:space="preserve"> </w:t>
      </w:r>
    </w:p>
    <w:p w14:paraId="57165779" w14:textId="2A7CD564" w:rsidR="00E32D72" w:rsidRPr="00E22D0C" w:rsidRDefault="00E32D72" w:rsidP="00E32D72">
      <w:pPr>
        <w:spacing w:afterLines="200" w:after="480" w:line="360" w:lineRule="auto"/>
        <w:rPr>
          <w:rFonts w:ascii="Verdana" w:hAnsi="Verdana"/>
          <w:sz w:val="20"/>
          <w:szCs w:val="20"/>
          <w:lang w:val="nl-NL"/>
        </w:rPr>
      </w:pPr>
      <w:r w:rsidRPr="00E22D0C">
        <w:rPr>
          <w:rFonts w:ascii="Verdana" w:hAnsi="Verdana"/>
          <w:sz w:val="20"/>
          <w:szCs w:val="20"/>
          <w:lang w:val="nl-NL"/>
        </w:rPr>
        <w:t xml:space="preserve">Dany De Budt, </w:t>
      </w:r>
      <w:r w:rsidR="008B55F6" w:rsidRPr="00E22D0C">
        <w:rPr>
          <w:rFonts w:ascii="Verdana" w:hAnsi="Verdana"/>
          <w:sz w:val="20"/>
          <w:szCs w:val="20"/>
          <w:lang w:val="nl-NL"/>
        </w:rPr>
        <w:t>C</w:t>
      </w:r>
      <w:r w:rsidR="00EC3D15" w:rsidRPr="00E22D0C">
        <w:rPr>
          <w:rFonts w:ascii="Verdana" w:hAnsi="Verdana"/>
          <w:sz w:val="20"/>
          <w:szCs w:val="20"/>
          <w:lang w:val="nl-NL"/>
        </w:rPr>
        <w:t>ountrymanager</w:t>
      </w:r>
      <w:r w:rsidRPr="00E22D0C">
        <w:rPr>
          <w:rFonts w:ascii="Verdana" w:hAnsi="Verdana"/>
          <w:sz w:val="20"/>
          <w:szCs w:val="20"/>
          <w:lang w:val="nl-NL"/>
        </w:rPr>
        <w:t xml:space="preserve"> van Basware, vult aan: “</w:t>
      </w:r>
      <w:r w:rsidRPr="00E22D0C">
        <w:rPr>
          <w:rFonts w:ascii="Verdana" w:hAnsi="Verdana"/>
          <w:i/>
          <w:sz w:val="20"/>
          <w:szCs w:val="20"/>
          <w:lang w:val="nl-NL"/>
        </w:rPr>
        <w:t xml:space="preserve">Met ICreative hebben we een waardevolle partner gevonden die ons zal helpen de Belgische markt nog beter te bedienen. </w:t>
      </w:r>
      <w:r w:rsidR="00E57436" w:rsidRPr="00E22D0C">
        <w:rPr>
          <w:rFonts w:ascii="Verdana" w:hAnsi="Verdana"/>
          <w:i/>
          <w:sz w:val="20"/>
          <w:szCs w:val="20"/>
          <w:lang w:val="nl-NL"/>
        </w:rPr>
        <w:t xml:space="preserve">We weten dat veel Belgische bedrijven </w:t>
      </w:r>
      <w:r w:rsidR="00EC3D15" w:rsidRPr="00E22D0C">
        <w:rPr>
          <w:rFonts w:ascii="Verdana" w:hAnsi="Verdana"/>
          <w:i/>
          <w:sz w:val="20"/>
          <w:szCs w:val="20"/>
          <w:lang w:val="nl-NL"/>
        </w:rPr>
        <w:t>behoefte</w:t>
      </w:r>
      <w:r w:rsidR="00E57436" w:rsidRPr="00E22D0C">
        <w:rPr>
          <w:rFonts w:ascii="Verdana" w:hAnsi="Verdana"/>
          <w:i/>
          <w:sz w:val="20"/>
          <w:szCs w:val="20"/>
          <w:lang w:val="nl-NL"/>
        </w:rPr>
        <w:t xml:space="preserve"> hebben aan een zo geautomatiseerd </w:t>
      </w:r>
      <w:r w:rsidR="00756D61" w:rsidRPr="00E22D0C">
        <w:rPr>
          <w:rFonts w:ascii="Verdana" w:hAnsi="Verdana"/>
          <w:i/>
          <w:sz w:val="20"/>
          <w:szCs w:val="20"/>
          <w:lang w:val="nl-NL"/>
        </w:rPr>
        <w:t xml:space="preserve">mogelijk </w:t>
      </w:r>
      <w:r w:rsidR="00EC3D15" w:rsidRPr="00E22D0C">
        <w:rPr>
          <w:rFonts w:ascii="Verdana" w:hAnsi="Verdana"/>
          <w:i/>
          <w:sz w:val="20"/>
          <w:szCs w:val="20"/>
          <w:lang w:val="nl-NL"/>
        </w:rPr>
        <w:t>Source to P</w:t>
      </w:r>
      <w:r w:rsidR="00E57436" w:rsidRPr="00E22D0C">
        <w:rPr>
          <w:rFonts w:ascii="Verdana" w:hAnsi="Verdana"/>
          <w:i/>
          <w:sz w:val="20"/>
          <w:szCs w:val="20"/>
          <w:lang w:val="nl-NL"/>
        </w:rPr>
        <w:t>ay</w:t>
      </w:r>
      <w:r w:rsidR="00EC3D15" w:rsidRPr="00E22D0C">
        <w:rPr>
          <w:rFonts w:ascii="Verdana" w:hAnsi="Verdana"/>
          <w:i/>
          <w:sz w:val="20"/>
          <w:szCs w:val="20"/>
          <w:lang w:val="nl-NL"/>
        </w:rPr>
        <w:t xml:space="preserve"> (S2P)</w:t>
      </w:r>
      <w:r w:rsidR="00E57436" w:rsidRPr="00E22D0C">
        <w:rPr>
          <w:rFonts w:ascii="Verdana" w:hAnsi="Verdana"/>
          <w:i/>
          <w:sz w:val="20"/>
          <w:szCs w:val="20"/>
          <w:lang w:val="nl-NL"/>
        </w:rPr>
        <w:t xml:space="preserve"> proces. Door de samenwerking met ICreative kunnen we hier nu maximaal op inspelen</w:t>
      </w:r>
      <w:r w:rsidR="00E57436" w:rsidRPr="00E22D0C">
        <w:rPr>
          <w:rFonts w:ascii="Verdana" w:hAnsi="Verdana"/>
          <w:sz w:val="20"/>
          <w:szCs w:val="20"/>
          <w:lang w:val="nl-NL"/>
        </w:rPr>
        <w:t>.”</w:t>
      </w:r>
    </w:p>
    <w:p w14:paraId="0704E932" w14:textId="0BE96BB6" w:rsidR="009F780B" w:rsidRPr="00E22D0C" w:rsidRDefault="00EC3D15" w:rsidP="00E32D72">
      <w:pPr>
        <w:spacing w:afterLines="200" w:after="480" w:line="360" w:lineRule="auto"/>
        <w:rPr>
          <w:rFonts w:ascii="Verdana" w:hAnsi="Verdana"/>
          <w:sz w:val="20"/>
          <w:szCs w:val="20"/>
          <w:lang w:val="nl-NL"/>
        </w:rPr>
      </w:pPr>
      <w:r w:rsidRPr="00E22D0C">
        <w:rPr>
          <w:rFonts w:ascii="Verdana" w:hAnsi="Verdana"/>
          <w:sz w:val="20"/>
          <w:szCs w:val="20"/>
          <w:lang w:val="nl-NL"/>
        </w:rPr>
        <w:lastRenderedPageBreak/>
        <w:t>I</w:t>
      </w:r>
      <w:r w:rsidR="00751A16" w:rsidRPr="00E22D0C">
        <w:rPr>
          <w:rFonts w:ascii="Verdana" w:hAnsi="Verdana"/>
          <w:sz w:val="20"/>
          <w:szCs w:val="20"/>
          <w:lang w:val="nl-NL"/>
        </w:rPr>
        <w:t>Creative positioneert zich als een value</w:t>
      </w:r>
      <w:r w:rsidR="00E57436" w:rsidRPr="00E22D0C">
        <w:rPr>
          <w:rFonts w:ascii="Verdana" w:hAnsi="Verdana"/>
          <w:sz w:val="20"/>
          <w:szCs w:val="20"/>
          <w:lang w:val="nl-NL"/>
        </w:rPr>
        <w:t>-</w:t>
      </w:r>
      <w:r w:rsidR="00751A16" w:rsidRPr="00E22D0C">
        <w:rPr>
          <w:rFonts w:ascii="Verdana" w:hAnsi="Verdana"/>
          <w:sz w:val="20"/>
          <w:szCs w:val="20"/>
          <w:lang w:val="nl-NL"/>
        </w:rPr>
        <w:t xml:space="preserve">added reseller waarbij het bedrijf niet alleen alle producten </w:t>
      </w:r>
      <w:r w:rsidRPr="00E22D0C">
        <w:rPr>
          <w:rFonts w:ascii="Verdana" w:hAnsi="Verdana"/>
          <w:sz w:val="20"/>
          <w:szCs w:val="20"/>
          <w:lang w:val="nl-NL"/>
        </w:rPr>
        <w:t xml:space="preserve">en diensten </w:t>
      </w:r>
      <w:r w:rsidR="00751A16" w:rsidRPr="00E22D0C">
        <w:rPr>
          <w:rFonts w:ascii="Verdana" w:hAnsi="Verdana"/>
          <w:sz w:val="20"/>
          <w:szCs w:val="20"/>
          <w:lang w:val="nl-NL"/>
        </w:rPr>
        <w:t xml:space="preserve">van Basware aan de man brengt, maar die ook aanvult met eigen oplossingen om bedrijven nog beter te </w:t>
      </w:r>
      <w:r w:rsidR="00E57436" w:rsidRPr="00E22D0C">
        <w:rPr>
          <w:rFonts w:ascii="Verdana" w:hAnsi="Verdana"/>
          <w:sz w:val="20"/>
          <w:szCs w:val="20"/>
          <w:lang w:val="nl-NL"/>
        </w:rPr>
        <w:t>helpen</w:t>
      </w:r>
      <w:r w:rsidRPr="00E22D0C">
        <w:rPr>
          <w:rFonts w:ascii="Verdana" w:hAnsi="Verdana"/>
          <w:sz w:val="20"/>
          <w:szCs w:val="20"/>
          <w:lang w:val="nl-NL"/>
        </w:rPr>
        <w:t xml:space="preserve"> hun proces te optimaliseren</w:t>
      </w:r>
      <w:r w:rsidR="00751A16" w:rsidRPr="00E22D0C">
        <w:rPr>
          <w:rFonts w:ascii="Verdana" w:hAnsi="Verdana"/>
          <w:sz w:val="20"/>
          <w:szCs w:val="20"/>
          <w:lang w:val="nl-NL"/>
        </w:rPr>
        <w:t xml:space="preserve">. Daarnaast beschikt </w:t>
      </w:r>
      <w:r w:rsidRPr="00E22D0C">
        <w:rPr>
          <w:rFonts w:ascii="Verdana" w:hAnsi="Verdana"/>
          <w:sz w:val="20"/>
          <w:szCs w:val="20"/>
          <w:lang w:val="nl-NL"/>
        </w:rPr>
        <w:t>I</w:t>
      </w:r>
      <w:r w:rsidR="00751A16" w:rsidRPr="00E22D0C">
        <w:rPr>
          <w:rFonts w:ascii="Verdana" w:hAnsi="Verdana"/>
          <w:sz w:val="20"/>
          <w:szCs w:val="20"/>
          <w:lang w:val="nl-NL"/>
        </w:rPr>
        <w:t xml:space="preserve">Creative ook over eigen </w:t>
      </w:r>
      <w:r w:rsidR="004634E6">
        <w:rPr>
          <w:rFonts w:ascii="Verdana" w:hAnsi="Verdana"/>
          <w:sz w:val="20"/>
          <w:szCs w:val="20"/>
          <w:lang w:val="nl-NL"/>
        </w:rPr>
        <w:t xml:space="preserve">sales, </w:t>
      </w:r>
      <w:r w:rsidR="00751A16" w:rsidRPr="00E22D0C">
        <w:rPr>
          <w:rFonts w:ascii="Verdana" w:hAnsi="Verdana"/>
          <w:sz w:val="20"/>
          <w:szCs w:val="20"/>
          <w:lang w:val="nl-NL"/>
        </w:rPr>
        <w:t>consultants</w:t>
      </w:r>
      <w:r w:rsidRPr="00E22D0C">
        <w:rPr>
          <w:rFonts w:ascii="Verdana" w:hAnsi="Verdana"/>
          <w:sz w:val="20"/>
          <w:szCs w:val="20"/>
          <w:lang w:val="nl-NL"/>
        </w:rPr>
        <w:t>, project</w:t>
      </w:r>
      <w:r w:rsidR="008B55F6" w:rsidRPr="00E22D0C">
        <w:rPr>
          <w:rFonts w:ascii="Verdana" w:hAnsi="Verdana"/>
          <w:sz w:val="20"/>
          <w:szCs w:val="20"/>
          <w:lang w:val="nl-NL"/>
        </w:rPr>
        <w:t>managers</w:t>
      </w:r>
      <w:r w:rsidR="00751A16" w:rsidRPr="00E22D0C">
        <w:rPr>
          <w:rFonts w:ascii="Verdana" w:hAnsi="Verdana"/>
          <w:sz w:val="20"/>
          <w:szCs w:val="20"/>
          <w:lang w:val="nl-NL"/>
        </w:rPr>
        <w:t xml:space="preserve"> </w:t>
      </w:r>
      <w:r w:rsidR="004634E6">
        <w:rPr>
          <w:rFonts w:ascii="Verdana" w:hAnsi="Verdana"/>
          <w:sz w:val="20"/>
          <w:szCs w:val="20"/>
          <w:lang w:val="nl-NL"/>
        </w:rPr>
        <w:t>é</w:t>
      </w:r>
      <w:r w:rsidR="00751A16" w:rsidRPr="00E22D0C">
        <w:rPr>
          <w:rFonts w:ascii="Verdana" w:hAnsi="Verdana"/>
          <w:sz w:val="20"/>
          <w:szCs w:val="20"/>
          <w:lang w:val="nl-NL"/>
        </w:rPr>
        <w:t xml:space="preserve">n </w:t>
      </w:r>
      <w:r w:rsidR="004634E6">
        <w:rPr>
          <w:rFonts w:ascii="Verdana" w:hAnsi="Verdana"/>
          <w:sz w:val="20"/>
          <w:szCs w:val="20"/>
          <w:lang w:val="nl-NL"/>
        </w:rPr>
        <w:t>een eigen service center voor optimale ondersteuning van haar klanten.</w:t>
      </w:r>
    </w:p>
    <w:p w14:paraId="2C8001CD" w14:textId="4D148F85" w:rsidR="00751A16" w:rsidRPr="00E22D0C" w:rsidRDefault="00751A16" w:rsidP="00E32D72">
      <w:pPr>
        <w:spacing w:afterLines="200" w:after="480" w:line="360" w:lineRule="auto"/>
        <w:rPr>
          <w:rFonts w:ascii="Verdana" w:hAnsi="Verdana"/>
          <w:color w:val="000000"/>
          <w:sz w:val="20"/>
          <w:szCs w:val="20"/>
          <w:lang w:val="nl-BE"/>
        </w:rPr>
      </w:pPr>
      <w:r w:rsidRPr="00E22D0C">
        <w:rPr>
          <w:rFonts w:ascii="Verdana" w:hAnsi="Verdana"/>
          <w:b/>
          <w:sz w:val="20"/>
          <w:szCs w:val="20"/>
          <w:lang w:val="nl-NL"/>
        </w:rPr>
        <w:t>Over ICreative</w:t>
      </w:r>
      <w:r w:rsidR="00E32D72" w:rsidRPr="00E22D0C">
        <w:rPr>
          <w:rFonts w:ascii="Verdana" w:hAnsi="Verdana"/>
          <w:b/>
          <w:sz w:val="20"/>
          <w:szCs w:val="20"/>
          <w:lang w:val="nl-NL"/>
        </w:rPr>
        <w:br/>
      </w:r>
      <w:r w:rsidRPr="00E22D0C">
        <w:rPr>
          <w:rFonts w:ascii="Verdana" w:hAnsi="Verdana"/>
          <w:color w:val="000000"/>
          <w:sz w:val="20"/>
          <w:szCs w:val="20"/>
          <w:bdr w:val="none" w:sz="0" w:space="0" w:color="auto" w:frame="1"/>
          <w:lang w:val="nl-BE"/>
        </w:rPr>
        <w:t>ICreative levert oplossingen voor </w:t>
      </w:r>
      <w:hyperlink r:id="rId9" w:history="1">
        <w:r w:rsidR="00834548" w:rsidRPr="004A77BB">
          <w:rPr>
            <w:rStyle w:val="Hyperlink"/>
            <w:rFonts w:ascii="Verdana" w:hAnsi="Verdana"/>
            <w:sz w:val="20"/>
            <w:szCs w:val="20"/>
            <w:lang w:val="nl-NL"/>
          </w:rPr>
          <w:t>s</w:t>
        </w:r>
        <w:r w:rsidR="00EC3D15" w:rsidRPr="004A77BB">
          <w:rPr>
            <w:rStyle w:val="Hyperlink"/>
            <w:rFonts w:ascii="Verdana" w:hAnsi="Verdana"/>
            <w:sz w:val="20"/>
            <w:szCs w:val="20"/>
            <w:lang w:val="nl-NL"/>
          </w:rPr>
          <w:t>ource</w:t>
        </w:r>
        <w:r w:rsidRPr="004A77BB">
          <w:rPr>
            <w:rStyle w:val="Hyperlink"/>
            <w:rFonts w:ascii="Verdana" w:hAnsi="Verdana"/>
            <w:sz w:val="20"/>
            <w:szCs w:val="20"/>
            <w:lang w:val="nl-NL"/>
          </w:rPr>
          <w:t xml:space="preserve"> to pay</w:t>
        </w:r>
      </w:hyperlink>
      <w:r w:rsidRPr="00E22D0C">
        <w:rPr>
          <w:rFonts w:ascii="Verdana" w:hAnsi="Verdana"/>
          <w:color w:val="000000"/>
          <w:sz w:val="20"/>
          <w:szCs w:val="20"/>
          <w:bdr w:val="none" w:sz="0" w:space="0" w:color="auto" w:frame="1"/>
          <w:lang w:val="nl-BE"/>
        </w:rPr>
        <w:t> </w:t>
      </w:r>
      <w:r w:rsidR="004634E6">
        <w:rPr>
          <w:rFonts w:ascii="Verdana" w:hAnsi="Verdana"/>
          <w:color w:val="000000"/>
          <w:sz w:val="20"/>
          <w:szCs w:val="20"/>
          <w:bdr w:val="none" w:sz="0" w:space="0" w:color="auto" w:frame="1"/>
          <w:lang w:val="nl-BE"/>
        </w:rPr>
        <w:t xml:space="preserve">automatisering </w:t>
      </w:r>
      <w:r w:rsidRPr="00E22D0C">
        <w:rPr>
          <w:rFonts w:ascii="Verdana" w:hAnsi="Verdana"/>
          <w:color w:val="000000"/>
          <w:sz w:val="20"/>
          <w:szCs w:val="20"/>
          <w:bdr w:val="none" w:sz="0" w:space="0" w:color="auto" w:frame="1"/>
          <w:lang w:val="nl-BE"/>
        </w:rPr>
        <w:t>en </w:t>
      </w:r>
      <w:hyperlink r:id="rId10" w:history="1">
        <w:r w:rsidRPr="004A77BB">
          <w:rPr>
            <w:rStyle w:val="Hyperlink"/>
            <w:rFonts w:ascii="Verdana" w:hAnsi="Verdana"/>
            <w:sz w:val="20"/>
            <w:szCs w:val="20"/>
            <w:lang w:val="nl-NL"/>
          </w:rPr>
          <w:t>factuurverwerking</w:t>
        </w:r>
      </w:hyperlink>
      <w:r w:rsidRPr="00E22D0C">
        <w:rPr>
          <w:rFonts w:ascii="Verdana" w:hAnsi="Verdana"/>
          <w:color w:val="000000"/>
          <w:sz w:val="20"/>
          <w:szCs w:val="20"/>
          <w:bdr w:val="none" w:sz="0" w:space="0" w:color="auto" w:frame="1"/>
          <w:lang w:val="nl-BE"/>
        </w:rPr>
        <w:t> (</w:t>
      </w:r>
      <w:hyperlink r:id="rId11" w:history="1">
        <w:r w:rsidRPr="004A77BB">
          <w:rPr>
            <w:rStyle w:val="Hyperlink"/>
            <w:rFonts w:ascii="Verdana" w:hAnsi="Verdana"/>
            <w:sz w:val="20"/>
            <w:szCs w:val="20"/>
            <w:lang w:val="nl-NL"/>
          </w:rPr>
          <w:t>e-facturatie</w:t>
        </w:r>
      </w:hyperlink>
      <w:r w:rsidRPr="00E22D0C">
        <w:rPr>
          <w:rFonts w:ascii="Verdana" w:hAnsi="Verdana"/>
          <w:color w:val="000000"/>
          <w:sz w:val="20"/>
          <w:szCs w:val="20"/>
          <w:bdr w:val="none" w:sz="0" w:space="0" w:color="auto" w:frame="1"/>
          <w:lang w:val="nl-BE"/>
        </w:rPr>
        <w:t xml:space="preserve">) aan </w:t>
      </w:r>
      <w:r w:rsidR="004634E6">
        <w:rPr>
          <w:rFonts w:ascii="Verdana" w:hAnsi="Verdana"/>
          <w:color w:val="000000"/>
          <w:sz w:val="20"/>
          <w:szCs w:val="20"/>
          <w:bdr w:val="none" w:sz="0" w:space="0" w:color="auto" w:frame="1"/>
          <w:lang w:val="nl-BE"/>
        </w:rPr>
        <w:t xml:space="preserve">omvangrijke </w:t>
      </w:r>
      <w:r w:rsidRPr="00E22D0C">
        <w:rPr>
          <w:rFonts w:ascii="Verdana" w:hAnsi="Verdana"/>
          <w:color w:val="000000"/>
          <w:sz w:val="20"/>
          <w:szCs w:val="20"/>
          <w:bdr w:val="none" w:sz="0" w:space="0" w:color="auto" w:frame="1"/>
          <w:lang w:val="nl-BE"/>
        </w:rPr>
        <w:t>ondernemingen en instellingen. Onze oplossingen</w:t>
      </w:r>
      <w:r w:rsidR="00EC3D15" w:rsidRPr="00E22D0C">
        <w:rPr>
          <w:rFonts w:ascii="Verdana" w:hAnsi="Verdana"/>
          <w:color w:val="000000"/>
          <w:sz w:val="20"/>
          <w:szCs w:val="20"/>
          <w:bdr w:val="none" w:sz="0" w:space="0" w:color="auto" w:frame="1"/>
          <w:lang w:val="nl-BE"/>
        </w:rPr>
        <w:t xml:space="preserve"> en diensten</w:t>
      </w:r>
      <w:r w:rsidRPr="00E22D0C">
        <w:rPr>
          <w:rFonts w:ascii="Verdana" w:hAnsi="Verdana"/>
          <w:color w:val="000000"/>
          <w:sz w:val="20"/>
          <w:szCs w:val="20"/>
          <w:bdr w:val="none" w:sz="0" w:space="0" w:color="auto" w:frame="1"/>
          <w:lang w:val="nl-BE"/>
        </w:rPr>
        <w:t xml:space="preserve"> bieden meer controle op bedrijfsuitgaven en minder complexiteit van het inkoop</w:t>
      </w:r>
      <w:r w:rsidR="00756D61" w:rsidRPr="00E22D0C">
        <w:rPr>
          <w:rFonts w:ascii="Verdana" w:hAnsi="Verdana"/>
          <w:color w:val="000000"/>
          <w:sz w:val="20"/>
          <w:szCs w:val="20"/>
          <w:bdr w:val="none" w:sz="0" w:space="0" w:color="auto" w:frame="1"/>
          <w:lang w:val="nl-BE"/>
        </w:rPr>
        <w:t>-</w:t>
      </w:r>
      <w:r w:rsidRPr="00E22D0C">
        <w:rPr>
          <w:rFonts w:ascii="Verdana" w:hAnsi="Verdana"/>
          <w:color w:val="000000"/>
          <w:sz w:val="20"/>
          <w:szCs w:val="20"/>
          <w:bdr w:val="none" w:sz="0" w:space="0" w:color="auto" w:frame="1"/>
          <w:lang w:val="nl-BE"/>
        </w:rPr>
        <w:t xml:space="preserve"> tot betalingsproces. </w:t>
      </w:r>
    </w:p>
    <w:p w14:paraId="5A1CD072" w14:textId="77777777" w:rsidR="00D708A1" w:rsidRPr="00E22D0C" w:rsidRDefault="00D708A1" w:rsidP="00E32D72">
      <w:pPr>
        <w:pStyle w:val="Normaalweb"/>
        <w:spacing w:before="0" w:beforeAutospacing="0" w:afterLines="200" w:after="480" w:afterAutospacing="0" w:line="360" w:lineRule="auto"/>
        <w:rPr>
          <w:rFonts w:ascii="Verdana" w:hAnsi="Verdana"/>
          <w:color w:val="000000"/>
          <w:sz w:val="20"/>
          <w:szCs w:val="20"/>
          <w:lang w:val="nl-NL"/>
        </w:rPr>
      </w:pPr>
      <w:r w:rsidRPr="00E22D0C">
        <w:rPr>
          <w:rFonts w:ascii="Verdana" w:hAnsi="Verdana"/>
          <w:b/>
          <w:sz w:val="20"/>
          <w:szCs w:val="20"/>
          <w:lang w:val="nl-NL"/>
        </w:rPr>
        <w:t>Over Basware</w:t>
      </w:r>
      <w:r w:rsidRPr="00E22D0C">
        <w:rPr>
          <w:rFonts w:ascii="Verdana" w:hAnsi="Verdana"/>
          <w:b/>
          <w:sz w:val="20"/>
          <w:szCs w:val="20"/>
          <w:lang w:val="nl-NL"/>
        </w:rPr>
        <w:br/>
      </w:r>
      <w:r w:rsidRPr="00E22D0C">
        <w:rPr>
          <w:rFonts w:ascii="Verdana" w:hAnsi="Verdana"/>
          <w:color w:val="000000"/>
          <w:sz w:val="20"/>
          <w:szCs w:val="20"/>
          <w:lang w:val="nl-NL"/>
        </w:rPr>
        <w:t>Basware is een toonaangevend leverancier van P2P oplossingen, e-facturatie en innovatieve financing services. Het commerciële en financiële netwerk van Basware verbindt bedrijven wereldwijd. Basware is tevens het grootste open businessnetwerk wereldwijd en helpt bedrijven -ongeacht hun grootte- te groeien en waarde te creëren door financiële processen te vereenvoudigen en te stroomlijnen. Bedrijven wereldwijd kunnen hiervoor aanzienlijke besparingen realiseren, efficiënter werken en betere relaties met hun leveranciers opbouwen. Meer info via</w:t>
      </w:r>
      <w:r w:rsidRPr="00E22D0C">
        <w:rPr>
          <w:rStyle w:val="apple-converted-space"/>
          <w:rFonts w:ascii="Verdana" w:hAnsi="Verdana"/>
          <w:color w:val="000000"/>
          <w:sz w:val="20"/>
          <w:szCs w:val="20"/>
          <w:lang w:val="nl-NL"/>
        </w:rPr>
        <w:t> </w:t>
      </w:r>
      <w:hyperlink r:id="rId12" w:history="1">
        <w:r w:rsidRPr="00E22D0C">
          <w:rPr>
            <w:rStyle w:val="Hyperlink"/>
            <w:rFonts w:ascii="Verdana" w:hAnsi="Verdana"/>
            <w:color w:val="954F72"/>
            <w:sz w:val="20"/>
            <w:szCs w:val="20"/>
            <w:lang w:val="nl-NL"/>
          </w:rPr>
          <w:t>www.basware.com</w:t>
        </w:r>
      </w:hyperlink>
    </w:p>
    <w:p w14:paraId="1E758ADF" w14:textId="77777777" w:rsidR="00D708A1" w:rsidRPr="00E22D0C" w:rsidRDefault="00D708A1" w:rsidP="00E32D72">
      <w:pPr>
        <w:suppressAutoHyphens/>
        <w:autoSpaceDE w:val="0"/>
        <w:autoSpaceDN w:val="0"/>
        <w:adjustRightInd w:val="0"/>
        <w:spacing w:afterLines="200" w:after="480" w:line="360" w:lineRule="auto"/>
        <w:rPr>
          <w:rStyle w:val="Hyperlink"/>
          <w:rFonts w:ascii="Verdana" w:hAnsi="Verdana"/>
          <w:sz w:val="20"/>
          <w:szCs w:val="20"/>
          <w:lang w:val="nl-NL"/>
        </w:rPr>
      </w:pPr>
      <w:r w:rsidRPr="00E22D0C">
        <w:rPr>
          <w:rFonts w:ascii="Verdana" w:hAnsi="Verdana"/>
          <w:sz w:val="20"/>
          <w:szCs w:val="20"/>
          <w:lang w:val="nl-NL"/>
        </w:rPr>
        <w:t xml:space="preserve">Ontdek hoe Basware transacties vereenvoudigt en zakendoen vergemakkelijkt op </w:t>
      </w:r>
      <w:hyperlink r:id="rId13" w:history="1">
        <w:r w:rsidRPr="00E22D0C">
          <w:rPr>
            <w:rStyle w:val="Hyperlink"/>
            <w:rFonts w:ascii="Verdana" w:hAnsi="Verdana"/>
            <w:sz w:val="20"/>
            <w:szCs w:val="20"/>
            <w:lang w:val="nl-NL"/>
          </w:rPr>
          <w:t>http://nl.basware.be/</w:t>
        </w:r>
      </w:hyperlink>
      <w:r w:rsidRPr="00E22D0C">
        <w:rPr>
          <w:rFonts w:ascii="Verdana" w:hAnsi="Verdana"/>
          <w:sz w:val="20"/>
          <w:szCs w:val="20"/>
          <w:lang w:val="nl-NL"/>
        </w:rPr>
        <w:t xml:space="preserve"> en </w:t>
      </w:r>
      <w:hyperlink r:id="rId14" w:history="1">
        <w:r w:rsidRPr="00E22D0C">
          <w:rPr>
            <w:rStyle w:val="Hyperlink"/>
            <w:rFonts w:ascii="Verdana" w:hAnsi="Verdana"/>
            <w:sz w:val="20"/>
            <w:szCs w:val="20"/>
            <w:lang w:val="nl-NL"/>
          </w:rPr>
          <w:t>www.twitter.com/basware</w:t>
        </w:r>
      </w:hyperlink>
    </w:p>
    <w:p w14:paraId="1E5D3E3E" w14:textId="77777777" w:rsidR="00D708A1" w:rsidRPr="00EC3D15" w:rsidRDefault="00D708A1" w:rsidP="00E32D72">
      <w:pPr>
        <w:suppressAutoHyphens/>
        <w:spacing w:afterLines="200" w:after="480" w:line="360" w:lineRule="auto"/>
        <w:rPr>
          <w:rFonts w:ascii="Verdana" w:hAnsi="Verdana"/>
          <w:sz w:val="20"/>
          <w:szCs w:val="20"/>
          <w:lang w:val="en-US"/>
        </w:rPr>
      </w:pPr>
      <w:r w:rsidRPr="00E22D0C">
        <w:rPr>
          <w:rFonts w:ascii="Verdana" w:hAnsi="Verdana" w:cs="Arial"/>
          <w:b/>
          <w:bCs/>
          <w:sz w:val="20"/>
          <w:szCs w:val="20"/>
          <w:lang w:val="en-US"/>
        </w:rPr>
        <w:t xml:space="preserve">Persinformatie: </w:t>
      </w:r>
      <w:r w:rsidRPr="00E22D0C">
        <w:rPr>
          <w:rFonts w:ascii="Verdana" w:hAnsi="Verdana" w:cs="Arial"/>
          <w:b/>
          <w:bCs/>
          <w:sz w:val="20"/>
          <w:szCs w:val="20"/>
          <w:lang w:val="en-US"/>
        </w:rPr>
        <w:br/>
      </w:r>
      <w:r w:rsidRPr="00E22D0C">
        <w:rPr>
          <w:rFonts w:ascii="Verdana" w:hAnsi="Verdana"/>
          <w:sz w:val="20"/>
          <w:szCs w:val="20"/>
          <w:lang w:val="en-US"/>
        </w:rPr>
        <w:t xml:space="preserve">Sandra Van Hauwaert, Square Egg, </w:t>
      </w:r>
      <w:hyperlink r:id="rId15" w:history="1">
        <w:r w:rsidRPr="00E22D0C">
          <w:rPr>
            <w:rStyle w:val="Hyperlink"/>
            <w:rFonts w:ascii="Verdana" w:hAnsi="Verdana"/>
            <w:sz w:val="20"/>
            <w:szCs w:val="20"/>
            <w:lang w:val="en-US"/>
          </w:rPr>
          <w:t>sandra@square-egg.be</w:t>
        </w:r>
      </w:hyperlink>
      <w:r w:rsidRPr="00E22D0C">
        <w:rPr>
          <w:rFonts w:ascii="Verdana" w:hAnsi="Verdana"/>
          <w:sz w:val="20"/>
          <w:szCs w:val="20"/>
          <w:lang w:val="en-US"/>
        </w:rPr>
        <w:t>, +32 497 25 18 16</w:t>
      </w:r>
      <w:r w:rsidRPr="00E22D0C">
        <w:rPr>
          <w:rFonts w:ascii="Verdana" w:hAnsi="Verdana"/>
          <w:sz w:val="20"/>
          <w:szCs w:val="20"/>
          <w:lang w:val="en-US"/>
        </w:rPr>
        <w:br/>
        <w:t>Basware: Sharon Sonck, Field Marketing Manager Basware, +32 475 72 00 77</w:t>
      </w:r>
    </w:p>
    <w:p w14:paraId="7A2990F5" w14:textId="77777777" w:rsidR="00D708A1" w:rsidRPr="00EC3D15" w:rsidRDefault="00D708A1" w:rsidP="00E32D72">
      <w:pPr>
        <w:spacing w:afterLines="200" w:after="480" w:line="360" w:lineRule="auto"/>
        <w:rPr>
          <w:rFonts w:ascii="Verdana" w:hAnsi="Verdana" w:cstheme="minorHAnsi"/>
          <w:color w:val="404040" w:themeColor="text1" w:themeTint="BF"/>
          <w:shd w:val="clear" w:color="auto" w:fill="FFFFFF"/>
          <w:lang w:val="en-US"/>
        </w:rPr>
      </w:pPr>
    </w:p>
    <w:p w14:paraId="3B3E13AC" w14:textId="77777777" w:rsidR="00D708A1" w:rsidRPr="00EC3D15" w:rsidRDefault="00D708A1" w:rsidP="00E32D72">
      <w:pPr>
        <w:spacing w:afterLines="200" w:after="480" w:line="360" w:lineRule="auto"/>
        <w:rPr>
          <w:rFonts w:ascii="Verdana" w:hAnsi="Verdana" w:cstheme="minorHAnsi"/>
          <w:color w:val="404040" w:themeColor="text1" w:themeTint="BF"/>
          <w:lang w:val="en-US"/>
        </w:rPr>
      </w:pPr>
    </w:p>
    <w:sectPr w:rsidR="00D708A1" w:rsidRPr="00EC3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E6899" w14:textId="77777777" w:rsidR="00845261" w:rsidRDefault="00845261" w:rsidP="00C604A9">
      <w:pPr>
        <w:spacing w:after="0" w:line="240" w:lineRule="auto"/>
      </w:pPr>
      <w:r>
        <w:separator/>
      </w:r>
    </w:p>
  </w:endnote>
  <w:endnote w:type="continuationSeparator" w:id="0">
    <w:p w14:paraId="0D9F0179" w14:textId="77777777" w:rsidR="00845261" w:rsidRDefault="00845261" w:rsidP="00C6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3C4B4" w14:textId="77777777" w:rsidR="00845261" w:rsidRDefault="00845261" w:rsidP="00C604A9">
      <w:pPr>
        <w:spacing w:after="0" w:line="240" w:lineRule="auto"/>
      </w:pPr>
      <w:r>
        <w:separator/>
      </w:r>
    </w:p>
  </w:footnote>
  <w:footnote w:type="continuationSeparator" w:id="0">
    <w:p w14:paraId="709410C2" w14:textId="77777777" w:rsidR="00845261" w:rsidRDefault="00845261" w:rsidP="00C60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8FF"/>
    <w:multiLevelType w:val="hybridMultilevel"/>
    <w:tmpl w:val="283004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CD63AA"/>
    <w:multiLevelType w:val="hybridMultilevel"/>
    <w:tmpl w:val="50E2739A"/>
    <w:lvl w:ilvl="0" w:tplc="1B864BB8">
      <w:start w:val="2"/>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40FC4967"/>
    <w:multiLevelType w:val="multilevel"/>
    <w:tmpl w:val="7AE4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3sDQysjA0MDE3NzBQ0lEKTi0uzszPAykwrAUASpk2/iwAAAA="/>
  </w:docVars>
  <w:rsids>
    <w:rsidRoot w:val="004C2A0B"/>
    <w:rsid w:val="000066BA"/>
    <w:rsid w:val="000136C8"/>
    <w:rsid w:val="00033D93"/>
    <w:rsid w:val="00034BC8"/>
    <w:rsid w:val="000362A5"/>
    <w:rsid w:val="0005639B"/>
    <w:rsid w:val="000830A2"/>
    <w:rsid w:val="00086A57"/>
    <w:rsid w:val="00090218"/>
    <w:rsid w:val="000A19D5"/>
    <w:rsid w:val="000A42FA"/>
    <w:rsid w:val="000A6B3D"/>
    <w:rsid w:val="000C27C1"/>
    <w:rsid w:val="000D0766"/>
    <w:rsid w:val="000D0C6C"/>
    <w:rsid w:val="000D203C"/>
    <w:rsid w:val="000D4322"/>
    <w:rsid w:val="000D7F77"/>
    <w:rsid w:val="00115FAB"/>
    <w:rsid w:val="001220F5"/>
    <w:rsid w:val="0012477D"/>
    <w:rsid w:val="00125130"/>
    <w:rsid w:val="0016188D"/>
    <w:rsid w:val="00170847"/>
    <w:rsid w:val="0019116B"/>
    <w:rsid w:val="001A1469"/>
    <w:rsid w:val="001B3B9D"/>
    <w:rsid w:val="001B5DB9"/>
    <w:rsid w:val="001D76D0"/>
    <w:rsid w:val="001E2585"/>
    <w:rsid w:val="001F511A"/>
    <w:rsid w:val="00202591"/>
    <w:rsid w:val="002121DC"/>
    <w:rsid w:val="00212785"/>
    <w:rsid w:val="00236193"/>
    <w:rsid w:val="00236B64"/>
    <w:rsid w:val="00257E93"/>
    <w:rsid w:val="0027662D"/>
    <w:rsid w:val="002B6915"/>
    <w:rsid w:val="002D5180"/>
    <w:rsid w:val="002E3964"/>
    <w:rsid w:val="0031514B"/>
    <w:rsid w:val="0034017B"/>
    <w:rsid w:val="003457C8"/>
    <w:rsid w:val="003666AB"/>
    <w:rsid w:val="00374F98"/>
    <w:rsid w:val="003852B5"/>
    <w:rsid w:val="003937EA"/>
    <w:rsid w:val="003A5957"/>
    <w:rsid w:val="003C5A6D"/>
    <w:rsid w:val="00404AED"/>
    <w:rsid w:val="00421903"/>
    <w:rsid w:val="00430E15"/>
    <w:rsid w:val="00436C4E"/>
    <w:rsid w:val="004411C0"/>
    <w:rsid w:val="00460CED"/>
    <w:rsid w:val="004625BB"/>
    <w:rsid w:val="004634E6"/>
    <w:rsid w:val="00492F02"/>
    <w:rsid w:val="004A7060"/>
    <w:rsid w:val="004A77BB"/>
    <w:rsid w:val="004C08F2"/>
    <w:rsid w:val="004C1FB4"/>
    <w:rsid w:val="004C2A0B"/>
    <w:rsid w:val="004D0A7A"/>
    <w:rsid w:val="004D5EC2"/>
    <w:rsid w:val="004F0B28"/>
    <w:rsid w:val="004F79D9"/>
    <w:rsid w:val="00502589"/>
    <w:rsid w:val="0053350E"/>
    <w:rsid w:val="0056185D"/>
    <w:rsid w:val="00562338"/>
    <w:rsid w:val="00596EAC"/>
    <w:rsid w:val="00596EE4"/>
    <w:rsid w:val="005B13C2"/>
    <w:rsid w:val="005B5F95"/>
    <w:rsid w:val="005B743C"/>
    <w:rsid w:val="005D435E"/>
    <w:rsid w:val="00625480"/>
    <w:rsid w:val="006511E8"/>
    <w:rsid w:val="00673C12"/>
    <w:rsid w:val="00676724"/>
    <w:rsid w:val="0067745F"/>
    <w:rsid w:val="00680022"/>
    <w:rsid w:val="006866E2"/>
    <w:rsid w:val="006D64EA"/>
    <w:rsid w:val="006E294D"/>
    <w:rsid w:val="006F29B5"/>
    <w:rsid w:val="00701698"/>
    <w:rsid w:val="00716637"/>
    <w:rsid w:val="00745255"/>
    <w:rsid w:val="00751A16"/>
    <w:rsid w:val="00756D61"/>
    <w:rsid w:val="007B42EB"/>
    <w:rsid w:val="007D2B08"/>
    <w:rsid w:val="007D78B6"/>
    <w:rsid w:val="007E1666"/>
    <w:rsid w:val="007E4EFD"/>
    <w:rsid w:val="008079AB"/>
    <w:rsid w:val="008160FF"/>
    <w:rsid w:val="00824E5D"/>
    <w:rsid w:val="00831492"/>
    <w:rsid w:val="008343FF"/>
    <w:rsid w:val="00834548"/>
    <w:rsid w:val="00841A41"/>
    <w:rsid w:val="00845261"/>
    <w:rsid w:val="00847A00"/>
    <w:rsid w:val="008661A8"/>
    <w:rsid w:val="008A5814"/>
    <w:rsid w:val="008B05BD"/>
    <w:rsid w:val="008B47E1"/>
    <w:rsid w:val="008B55F6"/>
    <w:rsid w:val="008B65EC"/>
    <w:rsid w:val="008C29A3"/>
    <w:rsid w:val="008D3D91"/>
    <w:rsid w:val="009028B3"/>
    <w:rsid w:val="009235AB"/>
    <w:rsid w:val="009326BF"/>
    <w:rsid w:val="00935C30"/>
    <w:rsid w:val="00940358"/>
    <w:rsid w:val="00946314"/>
    <w:rsid w:val="009508BA"/>
    <w:rsid w:val="00950FCB"/>
    <w:rsid w:val="00952912"/>
    <w:rsid w:val="00993135"/>
    <w:rsid w:val="00993926"/>
    <w:rsid w:val="009B041C"/>
    <w:rsid w:val="009E22D5"/>
    <w:rsid w:val="009E43C5"/>
    <w:rsid w:val="009F780B"/>
    <w:rsid w:val="00A41F05"/>
    <w:rsid w:val="00A5651C"/>
    <w:rsid w:val="00A837D5"/>
    <w:rsid w:val="00A9590D"/>
    <w:rsid w:val="00AA3B6C"/>
    <w:rsid w:val="00AB28A9"/>
    <w:rsid w:val="00AC5847"/>
    <w:rsid w:val="00AC5DFD"/>
    <w:rsid w:val="00B04988"/>
    <w:rsid w:val="00B17B73"/>
    <w:rsid w:val="00B36319"/>
    <w:rsid w:val="00B53D28"/>
    <w:rsid w:val="00B76B61"/>
    <w:rsid w:val="00BB30FB"/>
    <w:rsid w:val="00BC02A8"/>
    <w:rsid w:val="00BC0F1E"/>
    <w:rsid w:val="00BD4289"/>
    <w:rsid w:val="00C059AC"/>
    <w:rsid w:val="00C106D4"/>
    <w:rsid w:val="00C42178"/>
    <w:rsid w:val="00C55606"/>
    <w:rsid w:val="00C56AD6"/>
    <w:rsid w:val="00C604A9"/>
    <w:rsid w:val="00C95EA1"/>
    <w:rsid w:val="00CC1347"/>
    <w:rsid w:val="00CF21FF"/>
    <w:rsid w:val="00CF2A97"/>
    <w:rsid w:val="00CF6BD7"/>
    <w:rsid w:val="00D04EC4"/>
    <w:rsid w:val="00D1019B"/>
    <w:rsid w:val="00D11D1E"/>
    <w:rsid w:val="00D30770"/>
    <w:rsid w:val="00D325DD"/>
    <w:rsid w:val="00D5298F"/>
    <w:rsid w:val="00D6186A"/>
    <w:rsid w:val="00D6211F"/>
    <w:rsid w:val="00D62234"/>
    <w:rsid w:val="00D708A1"/>
    <w:rsid w:val="00DC02A3"/>
    <w:rsid w:val="00DD4C68"/>
    <w:rsid w:val="00DE5316"/>
    <w:rsid w:val="00DE73B2"/>
    <w:rsid w:val="00E22D0C"/>
    <w:rsid w:val="00E27651"/>
    <w:rsid w:val="00E3126A"/>
    <w:rsid w:val="00E313FB"/>
    <w:rsid w:val="00E32D72"/>
    <w:rsid w:val="00E47282"/>
    <w:rsid w:val="00E57436"/>
    <w:rsid w:val="00E71293"/>
    <w:rsid w:val="00E95286"/>
    <w:rsid w:val="00EC3D15"/>
    <w:rsid w:val="00ED097E"/>
    <w:rsid w:val="00EE1507"/>
    <w:rsid w:val="00EE1E5D"/>
    <w:rsid w:val="00F1208B"/>
    <w:rsid w:val="00F1394A"/>
    <w:rsid w:val="00F30108"/>
    <w:rsid w:val="00F5419E"/>
    <w:rsid w:val="00F73A11"/>
    <w:rsid w:val="00F77327"/>
    <w:rsid w:val="00F877FC"/>
    <w:rsid w:val="00F945DF"/>
    <w:rsid w:val="00FA39DC"/>
    <w:rsid w:val="00FB00C0"/>
    <w:rsid w:val="00FB45A4"/>
    <w:rsid w:val="00FE1F10"/>
    <w:rsid w:val="00FE65AF"/>
    <w:rsid w:val="00FF08C1"/>
    <w:rsid w:val="00FF57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2860"/>
  <w15:chartTrackingRefBased/>
  <w15:docId w15:val="{53DA5724-EDBD-4DDF-ACD7-18B1341E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56185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Kop2">
    <w:name w:val="heading 2"/>
    <w:basedOn w:val="Standaard"/>
    <w:link w:val="Kop2Char"/>
    <w:uiPriority w:val="9"/>
    <w:qFormat/>
    <w:rsid w:val="0056185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Kop3">
    <w:name w:val="heading 3"/>
    <w:basedOn w:val="Standaard"/>
    <w:next w:val="Standaard"/>
    <w:link w:val="Kop3Char"/>
    <w:uiPriority w:val="9"/>
    <w:semiHidden/>
    <w:unhideWhenUsed/>
    <w:qFormat/>
    <w:rsid w:val="00751A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2A0B"/>
    <w:rPr>
      <w:color w:val="0000FF"/>
      <w:u w:val="single"/>
    </w:rPr>
  </w:style>
  <w:style w:type="character" w:customStyle="1" w:styleId="Kop1Char">
    <w:name w:val="Kop 1 Char"/>
    <w:basedOn w:val="Standaardalinea-lettertype"/>
    <w:link w:val="Kop1"/>
    <w:uiPriority w:val="9"/>
    <w:rsid w:val="0056185D"/>
    <w:rPr>
      <w:rFonts w:ascii="Times New Roman" w:eastAsia="Times New Roman" w:hAnsi="Times New Roman" w:cs="Times New Roman"/>
      <w:b/>
      <w:bCs/>
      <w:kern w:val="36"/>
      <w:sz w:val="48"/>
      <w:szCs w:val="48"/>
      <w:lang w:val="en-US"/>
    </w:rPr>
  </w:style>
  <w:style w:type="character" w:customStyle="1" w:styleId="Kop2Char">
    <w:name w:val="Kop 2 Char"/>
    <w:basedOn w:val="Standaardalinea-lettertype"/>
    <w:link w:val="Kop2"/>
    <w:uiPriority w:val="9"/>
    <w:rsid w:val="0056185D"/>
    <w:rPr>
      <w:rFonts w:ascii="Times New Roman" w:eastAsia="Times New Roman" w:hAnsi="Times New Roman" w:cs="Times New Roman"/>
      <w:b/>
      <w:bCs/>
      <w:sz w:val="36"/>
      <w:szCs w:val="36"/>
      <w:lang w:val="en-US"/>
    </w:rPr>
  </w:style>
  <w:style w:type="paragraph" w:customStyle="1" w:styleId="byline">
    <w:name w:val="byline"/>
    <w:basedOn w:val="Standaard"/>
    <w:rsid w:val="005618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y">
    <w:name w:val="by"/>
    <w:basedOn w:val="Standaardalinea-lettertype"/>
    <w:rsid w:val="0056185D"/>
  </w:style>
  <w:style w:type="paragraph" w:styleId="Normaalweb">
    <w:name w:val="Normal (Web)"/>
    <w:basedOn w:val="Standaard"/>
    <w:uiPriority w:val="99"/>
    <w:unhideWhenUsed/>
    <w:rsid w:val="005618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tekst">
    <w:name w:val="header"/>
    <w:basedOn w:val="Standaard"/>
    <w:link w:val="KoptekstChar"/>
    <w:uiPriority w:val="99"/>
    <w:unhideWhenUsed/>
    <w:rsid w:val="00C604A9"/>
    <w:pPr>
      <w:tabs>
        <w:tab w:val="center" w:pos="4986"/>
        <w:tab w:val="right" w:pos="9972"/>
      </w:tabs>
      <w:spacing w:after="0" w:line="240" w:lineRule="auto"/>
    </w:pPr>
  </w:style>
  <w:style w:type="character" w:customStyle="1" w:styleId="KoptekstChar">
    <w:name w:val="Koptekst Char"/>
    <w:basedOn w:val="Standaardalinea-lettertype"/>
    <w:link w:val="Koptekst"/>
    <w:uiPriority w:val="99"/>
    <w:rsid w:val="00C604A9"/>
  </w:style>
  <w:style w:type="paragraph" w:styleId="Voettekst">
    <w:name w:val="footer"/>
    <w:basedOn w:val="Standaard"/>
    <w:link w:val="VoettekstChar"/>
    <w:uiPriority w:val="99"/>
    <w:unhideWhenUsed/>
    <w:rsid w:val="00C604A9"/>
    <w:pPr>
      <w:tabs>
        <w:tab w:val="center" w:pos="4986"/>
        <w:tab w:val="right" w:pos="9972"/>
      </w:tabs>
      <w:spacing w:after="0" w:line="240" w:lineRule="auto"/>
    </w:pPr>
  </w:style>
  <w:style w:type="character" w:customStyle="1" w:styleId="VoettekstChar">
    <w:name w:val="Voettekst Char"/>
    <w:basedOn w:val="Standaardalinea-lettertype"/>
    <w:link w:val="Voettekst"/>
    <w:uiPriority w:val="99"/>
    <w:rsid w:val="00C604A9"/>
  </w:style>
  <w:style w:type="character" w:styleId="Verwijzingopmerking">
    <w:name w:val="annotation reference"/>
    <w:basedOn w:val="Standaardalinea-lettertype"/>
    <w:uiPriority w:val="99"/>
    <w:semiHidden/>
    <w:unhideWhenUsed/>
    <w:rsid w:val="00F77327"/>
    <w:rPr>
      <w:sz w:val="16"/>
      <w:szCs w:val="16"/>
    </w:rPr>
  </w:style>
  <w:style w:type="paragraph" w:styleId="Tekstopmerking">
    <w:name w:val="annotation text"/>
    <w:basedOn w:val="Standaard"/>
    <w:link w:val="TekstopmerkingChar"/>
    <w:uiPriority w:val="99"/>
    <w:semiHidden/>
    <w:unhideWhenUsed/>
    <w:rsid w:val="00F773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7327"/>
    <w:rPr>
      <w:sz w:val="20"/>
      <w:szCs w:val="20"/>
    </w:rPr>
  </w:style>
  <w:style w:type="paragraph" w:styleId="Onderwerpvanopmerking">
    <w:name w:val="annotation subject"/>
    <w:basedOn w:val="Tekstopmerking"/>
    <w:next w:val="Tekstopmerking"/>
    <w:link w:val="OnderwerpvanopmerkingChar"/>
    <w:uiPriority w:val="99"/>
    <w:semiHidden/>
    <w:unhideWhenUsed/>
    <w:rsid w:val="00F77327"/>
    <w:rPr>
      <w:b/>
      <w:bCs/>
    </w:rPr>
  </w:style>
  <w:style w:type="character" w:customStyle="1" w:styleId="OnderwerpvanopmerkingChar">
    <w:name w:val="Onderwerp van opmerking Char"/>
    <w:basedOn w:val="TekstopmerkingChar"/>
    <w:link w:val="Onderwerpvanopmerking"/>
    <w:uiPriority w:val="99"/>
    <w:semiHidden/>
    <w:rsid w:val="00F77327"/>
    <w:rPr>
      <w:b/>
      <w:bCs/>
      <w:sz w:val="20"/>
      <w:szCs w:val="20"/>
    </w:rPr>
  </w:style>
  <w:style w:type="paragraph" w:styleId="Ballontekst">
    <w:name w:val="Balloon Text"/>
    <w:basedOn w:val="Standaard"/>
    <w:link w:val="BallontekstChar"/>
    <w:uiPriority w:val="99"/>
    <w:semiHidden/>
    <w:unhideWhenUsed/>
    <w:rsid w:val="00F773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7327"/>
    <w:rPr>
      <w:rFonts w:ascii="Segoe UI" w:hAnsi="Segoe UI" w:cs="Segoe UI"/>
      <w:sz w:val="18"/>
      <w:szCs w:val="18"/>
    </w:rPr>
  </w:style>
  <w:style w:type="paragraph" w:styleId="Lijstalinea">
    <w:name w:val="List Paragraph"/>
    <w:basedOn w:val="Standaard"/>
    <w:uiPriority w:val="34"/>
    <w:qFormat/>
    <w:rsid w:val="00F73A11"/>
    <w:pPr>
      <w:spacing w:line="256" w:lineRule="auto"/>
      <w:ind w:left="720"/>
      <w:contextualSpacing/>
    </w:pPr>
  </w:style>
  <w:style w:type="character" w:customStyle="1" w:styleId="Onopgelostemelding1">
    <w:name w:val="Onopgeloste melding1"/>
    <w:basedOn w:val="Standaardalinea-lettertype"/>
    <w:uiPriority w:val="99"/>
    <w:semiHidden/>
    <w:unhideWhenUsed/>
    <w:rsid w:val="00FB45A4"/>
    <w:rPr>
      <w:color w:val="808080"/>
      <w:shd w:val="clear" w:color="auto" w:fill="E6E6E6"/>
    </w:rPr>
  </w:style>
  <w:style w:type="character" w:customStyle="1" w:styleId="apple-converted-space">
    <w:name w:val="apple-converted-space"/>
    <w:rsid w:val="00D5298F"/>
  </w:style>
  <w:style w:type="paragraph" w:styleId="Titel">
    <w:name w:val="Title"/>
    <w:basedOn w:val="Standaard"/>
    <w:next w:val="Standaard"/>
    <w:link w:val="TitelChar"/>
    <w:uiPriority w:val="10"/>
    <w:qFormat/>
    <w:rsid w:val="00AA3B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3B6C"/>
    <w:rPr>
      <w:rFonts w:asciiTheme="majorHAnsi" w:eastAsiaTheme="majorEastAsia" w:hAnsiTheme="majorHAnsi" w:cstheme="majorBidi"/>
      <w:spacing w:val="-10"/>
      <w:kern w:val="28"/>
      <w:sz w:val="56"/>
      <w:szCs w:val="56"/>
    </w:rPr>
  </w:style>
  <w:style w:type="character" w:styleId="Zwaar">
    <w:name w:val="Strong"/>
    <w:basedOn w:val="Standaardalinea-lettertype"/>
    <w:uiPriority w:val="22"/>
    <w:qFormat/>
    <w:rsid w:val="00FB00C0"/>
    <w:rPr>
      <w:b/>
      <w:bCs/>
    </w:rPr>
  </w:style>
  <w:style w:type="character" w:customStyle="1" w:styleId="Kop3Char">
    <w:name w:val="Kop 3 Char"/>
    <w:basedOn w:val="Standaardalinea-lettertype"/>
    <w:link w:val="Kop3"/>
    <w:uiPriority w:val="9"/>
    <w:semiHidden/>
    <w:rsid w:val="00751A1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0982">
      <w:bodyDiv w:val="1"/>
      <w:marLeft w:val="0"/>
      <w:marRight w:val="0"/>
      <w:marTop w:val="0"/>
      <w:marBottom w:val="0"/>
      <w:divBdr>
        <w:top w:val="none" w:sz="0" w:space="0" w:color="auto"/>
        <w:left w:val="none" w:sz="0" w:space="0" w:color="auto"/>
        <w:bottom w:val="none" w:sz="0" w:space="0" w:color="auto"/>
        <w:right w:val="none" w:sz="0" w:space="0" w:color="auto"/>
      </w:divBdr>
    </w:div>
    <w:div w:id="196049151">
      <w:bodyDiv w:val="1"/>
      <w:marLeft w:val="0"/>
      <w:marRight w:val="0"/>
      <w:marTop w:val="0"/>
      <w:marBottom w:val="0"/>
      <w:divBdr>
        <w:top w:val="none" w:sz="0" w:space="0" w:color="auto"/>
        <w:left w:val="none" w:sz="0" w:space="0" w:color="auto"/>
        <w:bottom w:val="none" w:sz="0" w:space="0" w:color="auto"/>
        <w:right w:val="none" w:sz="0" w:space="0" w:color="auto"/>
      </w:divBdr>
    </w:div>
    <w:div w:id="196741555">
      <w:bodyDiv w:val="1"/>
      <w:marLeft w:val="0"/>
      <w:marRight w:val="0"/>
      <w:marTop w:val="0"/>
      <w:marBottom w:val="0"/>
      <w:divBdr>
        <w:top w:val="none" w:sz="0" w:space="0" w:color="auto"/>
        <w:left w:val="none" w:sz="0" w:space="0" w:color="auto"/>
        <w:bottom w:val="none" w:sz="0" w:space="0" w:color="auto"/>
        <w:right w:val="none" w:sz="0" w:space="0" w:color="auto"/>
      </w:divBdr>
    </w:div>
    <w:div w:id="352461299">
      <w:bodyDiv w:val="1"/>
      <w:marLeft w:val="0"/>
      <w:marRight w:val="0"/>
      <w:marTop w:val="0"/>
      <w:marBottom w:val="0"/>
      <w:divBdr>
        <w:top w:val="none" w:sz="0" w:space="0" w:color="auto"/>
        <w:left w:val="none" w:sz="0" w:space="0" w:color="auto"/>
        <w:bottom w:val="none" w:sz="0" w:space="0" w:color="auto"/>
        <w:right w:val="none" w:sz="0" w:space="0" w:color="auto"/>
      </w:divBdr>
    </w:div>
    <w:div w:id="483086354">
      <w:bodyDiv w:val="1"/>
      <w:marLeft w:val="0"/>
      <w:marRight w:val="0"/>
      <w:marTop w:val="0"/>
      <w:marBottom w:val="0"/>
      <w:divBdr>
        <w:top w:val="none" w:sz="0" w:space="0" w:color="auto"/>
        <w:left w:val="none" w:sz="0" w:space="0" w:color="auto"/>
        <w:bottom w:val="none" w:sz="0" w:space="0" w:color="auto"/>
        <w:right w:val="none" w:sz="0" w:space="0" w:color="auto"/>
      </w:divBdr>
    </w:div>
    <w:div w:id="538666203">
      <w:bodyDiv w:val="1"/>
      <w:marLeft w:val="0"/>
      <w:marRight w:val="0"/>
      <w:marTop w:val="0"/>
      <w:marBottom w:val="0"/>
      <w:divBdr>
        <w:top w:val="none" w:sz="0" w:space="0" w:color="auto"/>
        <w:left w:val="none" w:sz="0" w:space="0" w:color="auto"/>
        <w:bottom w:val="none" w:sz="0" w:space="0" w:color="auto"/>
        <w:right w:val="none" w:sz="0" w:space="0" w:color="auto"/>
      </w:divBdr>
    </w:div>
    <w:div w:id="658265465">
      <w:bodyDiv w:val="1"/>
      <w:marLeft w:val="0"/>
      <w:marRight w:val="0"/>
      <w:marTop w:val="0"/>
      <w:marBottom w:val="0"/>
      <w:divBdr>
        <w:top w:val="none" w:sz="0" w:space="0" w:color="auto"/>
        <w:left w:val="none" w:sz="0" w:space="0" w:color="auto"/>
        <w:bottom w:val="none" w:sz="0" w:space="0" w:color="auto"/>
        <w:right w:val="none" w:sz="0" w:space="0" w:color="auto"/>
      </w:divBdr>
    </w:div>
    <w:div w:id="814224570">
      <w:bodyDiv w:val="1"/>
      <w:marLeft w:val="0"/>
      <w:marRight w:val="0"/>
      <w:marTop w:val="0"/>
      <w:marBottom w:val="0"/>
      <w:divBdr>
        <w:top w:val="none" w:sz="0" w:space="0" w:color="auto"/>
        <w:left w:val="none" w:sz="0" w:space="0" w:color="auto"/>
        <w:bottom w:val="none" w:sz="0" w:space="0" w:color="auto"/>
        <w:right w:val="none" w:sz="0" w:space="0" w:color="auto"/>
      </w:divBdr>
    </w:div>
    <w:div w:id="838422040">
      <w:bodyDiv w:val="1"/>
      <w:marLeft w:val="0"/>
      <w:marRight w:val="0"/>
      <w:marTop w:val="0"/>
      <w:marBottom w:val="0"/>
      <w:divBdr>
        <w:top w:val="none" w:sz="0" w:space="0" w:color="auto"/>
        <w:left w:val="none" w:sz="0" w:space="0" w:color="auto"/>
        <w:bottom w:val="none" w:sz="0" w:space="0" w:color="auto"/>
        <w:right w:val="none" w:sz="0" w:space="0" w:color="auto"/>
      </w:divBdr>
    </w:div>
    <w:div w:id="1002658985">
      <w:bodyDiv w:val="1"/>
      <w:marLeft w:val="0"/>
      <w:marRight w:val="0"/>
      <w:marTop w:val="0"/>
      <w:marBottom w:val="0"/>
      <w:divBdr>
        <w:top w:val="none" w:sz="0" w:space="0" w:color="auto"/>
        <w:left w:val="none" w:sz="0" w:space="0" w:color="auto"/>
        <w:bottom w:val="none" w:sz="0" w:space="0" w:color="auto"/>
        <w:right w:val="none" w:sz="0" w:space="0" w:color="auto"/>
      </w:divBdr>
    </w:div>
    <w:div w:id="1169174384">
      <w:bodyDiv w:val="1"/>
      <w:marLeft w:val="0"/>
      <w:marRight w:val="0"/>
      <w:marTop w:val="0"/>
      <w:marBottom w:val="0"/>
      <w:divBdr>
        <w:top w:val="none" w:sz="0" w:space="0" w:color="auto"/>
        <w:left w:val="none" w:sz="0" w:space="0" w:color="auto"/>
        <w:bottom w:val="none" w:sz="0" w:space="0" w:color="auto"/>
        <w:right w:val="none" w:sz="0" w:space="0" w:color="auto"/>
      </w:divBdr>
    </w:div>
    <w:div w:id="1231306586">
      <w:bodyDiv w:val="1"/>
      <w:marLeft w:val="0"/>
      <w:marRight w:val="0"/>
      <w:marTop w:val="0"/>
      <w:marBottom w:val="0"/>
      <w:divBdr>
        <w:top w:val="none" w:sz="0" w:space="0" w:color="auto"/>
        <w:left w:val="none" w:sz="0" w:space="0" w:color="auto"/>
        <w:bottom w:val="none" w:sz="0" w:space="0" w:color="auto"/>
        <w:right w:val="none" w:sz="0" w:space="0" w:color="auto"/>
      </w:divBdr>
    </w:div>
    <w:div w:id="19626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l.basware.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aswar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reativep2p.com/e-facturatie/?lang=nl" TargetMode="External"/><Relationship Id="rId5" Type="http://schemas.openxmlformats.org/officeDocument/2006/relationships/footnotes" Target="footnotes.xml"/><Relationship Id="rId15" Type="http://schemas.openxmlformats.org/officeDocument/2006/relationships/hyperlink" Target="mailto:sandra@square-egg.be" TargetMode="External"/><Relationship Id="rId10" Type="http://schemas.openxmlformats.org/officeDocument/2006/relationships/hyperlink" Target="https://www.icreativep2p.com/factuurverwerking/" TargetMode="External"/><Relationship Id="rId4" Type="http://schemas.openxmlformats.org/officeDocument/2006/relationships/webSettings" Target="webSettings.xml"/><Relationship Id="rId9" Type="http://schemas.openxmlformats.org/officeDocument/2006/relationships/hyperlink" Target="https://www.icreativep2p.com/purchase-to-pay/?lang=nl" TargetMode="External"/><Relationship Id="rId14" Type="http://schemas.openxmlformats.org/officeDocument/2006/relationships/hyperlink" Target="http://www.twitter.com/bas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3050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Rauniaho-Mitchell, Tanja</dc:creator>
  <cp:keywords/>
  <dc:description/>
  <cp:lastModifiedBy>Sandra Van Hauwaert</cp:lastModifiedBy>
  <cp:revision>3</cp:revision>
  <dcterms:created xsi:type="dcterms:W3CDTF">2018-03-21T12:30:00Z</dcterms:created>
  <dcterms:modified xsi:type="dcterms:W3CDTF">2018-03-21T14:52:00Z</dcterms:modified>
</cp:coreProperties>
</file>